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Форма заявки на </w:t>
      </w:r>
      <w:r>
        <w:rPr>
          <w:rFonts w:ascii="Times New Roman" w:hAnsi="Times New Roman"/>
          <w:b w:val="1"/>
          <w:sz w:val="28"/>
        </w:rPr>
        <w:t xml:space="preserve">республиканский конкурс непрофессиональных художников </w:t>
      </w:r>
      <w:r>
        <w:rPr>
          <w:rFonts w:ascii="Times New Roman" w:hAnsi="Times New Roman"/>
          <w:b w:val="1"/>
          <w:sz w:val="28"/>
        </w:rPr>
        <w:t>«Адыгееу сигупсэр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»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(«Адыгея - земля моей души»)</w:t>
      </w:r>
      <w:r>
        <w:rPr>
          <w:rFonts w:ascii="Times New Roman" w:hAnsi="Times New Roman"/>
          <w:b w:val="1"/>
          <w:sz w:val="28"/>
        </w:rPr>
        <w:t xml:space="preserve">, </w:t>
      </w:r>
    </w:p>
    <w:p w14:paraId="02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приуроченный ко Дню Республики Адыгея</w:t>
      </w:r>
    </w:p>
    <w:p w14:paraId="03000000">
      <w:pPr>
        <w:spacing w:after="120" w:before="0"/>
        <w:ind w:firstLine="0" w:left="-649" w:right="0"/>
        <w:jc w:val="left"/>
        <w:rPr>
          <w:rFonts w:ascii="Google Sans" w:hAnsi="Google Sans"/>
          <w:b w:val="0"/>
          <w:i w:val="0"/>
          <w:caps w:val="0"/>
          <w:color w:val="EEF0FF"/>
          <w:spacing w:val="0"/>
          <w:sz w:val="24"/>
          <w:shd w:fill="232323" w:val="clear"/>
        </w:rPr>
      </w:pPr>
    </w:p>
    <w:p w14:paraId="04000000">
      <w:pPr>
        <w:spacing w:after="120" w:before="0"/>
        <w:ind w:firstLine="0" w:left="-649" w:right="0"/>
        <w:jc w:val="left"/>
        <w:rPr>
          <w:rFonts w:ascii="Google Sans" w:hAnsi="Google Sans"/>
          <w:b w:val="0"/>
          <w:i w:val="0"/>
          <w:caps w:val="0"/>
          <w:color w:val="EEF0FF"/>
          <w:spacing w:val="0"/>
          <w:sz w:val="24"/>
          <w:shd w:fill="232323" w:val="clear"/>
        </w:rPr>
      </w:pPr>
    </w:p>
    <w:p w14:paraId="05000000">
      <w:pPr>
        <w:spacing w:after="60" w:before="0"/>
        <w:ind w:firstLine="0" w:left="60" w:right="0"/>
        <w:jc w:val="left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Персональные данные участника:</w:t>
      </w:r>
    </w:p>
    <w:p w14:paraId="06000000">
      <w:pPr>
        <w:spacing w:after="60" w:before="0"/>
        <w:ind w:firstLine="0" w:left="60" w:right="0"/>
        <w:jc w:val="left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</w:pP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436"/>
        <w:gridCol w:w="5771"/>
      </w:tblGrid>
      <w:tr>
        <w:trPr>
          <w:trHeight w:hRule="atLeast" w:val="360"/>
        </w:trPr>
        <w:tc>
          <w:tcPr>
            <w:tcW w:type="dxa" w:w="4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spacing w:after="120" w:before="0"/>
              <w:ind w:right="0"/>
              <w:jc w:val="left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Фамилия, имя, отчество</w:t>
            </w:r>
          </w:p>
        </w:tc>
        <w:tc>
          <w:tcPr>
            <w:tcW w:type="dxa" w:w="5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/>
        </w:tc>
      </w:tr>
      <w:tr>
        <w:trPr>
          <w:trHeight w:hRule="atLeast" w:val="360"/>
        </w:trPr>
        <w:tc>
          <w:tcPr>
            <w:tcW w:type="dxa" w:w="4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spacing w:after="120" w:before="0"/>
              <w:ind w:right="0"/>
              <w:jc w:val="left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Дата рождения участника</w:t>
            </w:r>
          </w:p>
        </w:tc>
        <w:tc>
          <w:tcPr>
            <w:tcW w:type="dxa" w:w="5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/>
        </w:tc>
      </w:tr>
      <w:tr>
        <w:trPr>
          <w:trHeight w:hRule="atLeast" w:val="360"/>
        </w:trPr>
        <w:tc>
          <w:tcPr>
            <w:tcW w:type="dxa" w:w="4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spacing w:after="120" w:before="0"/>
              <w:ind w:right="0"/>
              <w:jc w:val="left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Контактный телефон</w:t>
            </w:r>
          </w:p>
        </w:tc>
        <w:tc>
          <w:tcPr>
            <w:tcW w:type="dxa" w:w="5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/>
        </w:tc>
      </w:tr>
      <w:tr>
        <w:trPr>
          <w:trHeight w:hRule="atLeast" w:val="360"/>
        </w:trPr>
        <w:tc>
          <w:tcPr>
            <w:tcW w:type="dxa" w:w="4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spacing w:after="120" w:before="0"/>
              <w:ind w:right="0"/>
              <w:jc w:val="left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Адрес электронной почты</w:t>
            </w:r>
          </w:p>
        </w:tc>
        <w:tc>
          <w:tcPr>
            <w:tcW w:type="dxa" w:w="5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/>
        </w:tc>
      </w:tr>
      <w:tr>
        <w:trPr>
          <w:trHeight w:hRule="atLeast" w:val="360"/>
        </w:trPr>
        <w:tc>
          <w:tcPr>
            <w:tcW w:type="dxa" w:w="4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Место проживания (город/регион)</w:t>
            </w:r>
          </w:p>
        </w:tc>
        <w:tc>
          <w:tcPr>
            <w:tcW w:type="dxa" w:w="5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/>
        </w:tc>
      </w:tr>
    </w:tbl>
    <w:p w14:paraId="11000000">
      <w:pPr>
        <w:spacing w:after="120" w:before="0"/>
        <w:ind w:firstLine="0" w:left="6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</w:p>
    <w:p w14:paraId="12000000">
      <w:pPr>
        <w:spacing w:after="60" w:before="120"/>
        <w:ind w:firstLine="0" w:left="60" w:right="0"/>
        <w:jc w:val="left"/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>Информация о работе:</w:t>
      </w:r>
    </w:p>
    <w:p w14:paraId="13000000">
      <w:pPr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36"/>
        <w:gridCol w:w="5471"/>
      </w:tblGrid>
      <w:tr>
        <w:trPr>
          <w:trHeight w:hRule="atLeast" w:val="360"/>
        </w:trPr>
        <w:tc>
          <w:tcPr>
            <w:tcW w:type="dxa" w:w="4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120" w:before="0"/>
              <w:ind w:right="0"/>
              <w:jc w:val="left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Название работы</w:t>
            </w:r>
          </w:p>
        </w:tc>
        <w:tc>
          <w:tcPr>
            <w:tcW w:type="dxa" w:w="5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/>
        </w:tc>
      </w:tr>
      <w:tr>
        <w:trPr>
          <w:trHeight w:hRule="atLeast" w:val="360"/>
        </w:trPr>
        <w:tc>
          <w:tcPr>
            <w:tcW w:type="dxa" w:w="4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spacing w:after="120" w:before="0"/>
              <w:ind w:right="0"/>
              <w:jc w:val="left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2"/>
                <w:sz w:val="28"/>
              </w:rPr>
              <w:t>Краткое описание работы (техника, материалы, размер, год создания)</w:t>
            </w:r>
          </w:p>
        </w:tc>
        <w:tc>
          <w:tcPr>
            <w:tcW w:type="dxa" w:w="5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/>
        </w:tc>
      </w:tr>
      <w:tr>
        <w:trPr>
          <w:trHeight w:hRule="atLeast" w:val="360"/>
        </w:trPr>
        <w:tc>
          <w:tcPr>
            <w:tcW w:type="dxa" w:w="4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номинации (живопись, графика или ДПИ)</w:t>
            </w:r>
          </w:p>
        </w:tc>
        <w:tc>
          <w:tcPr>
            <w:tcW w:type="dxa" w:w="5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/>
        </w:tc>
      </w:tr>
    </w:tbl>
    <w:p w14:paraId="1A000000">
      <w:pPr>
        <w:ind/>
        <w:jc w:val="center"/>
        <w:rPr>
          <w:rFonts w:ascii="Times New Roman" w:hAnsi="Times New Roman"/>
          <w:b w:val="1"/>
          <w:sz w:val="28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2025-08-06T07:16:44Z</dcterms:modified>
</cp:coreProperties>
</file>